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6F2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7F019C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1AE55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FDD8EA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124140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641AB">
        <w:rPr>
          <w:b/>
          <w:caps/>
          <w:sz w:val="24"/>
          <w:szCs w:val="24"/>
        </w:rPr>
        <w:t>0</w:t>
      </w:r>
      <w:r w:rsidR="00124140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4140">
        <w:rPr>
          <w:b/>
          <w:sz w:val="24"/>
          <w:szCs w:val="24"/>
        </w:rPr>
        <w:t>19 июня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1B6782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02C680E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24140">
        <w:rPr>
          <w:b/>
          <w:sz w:val="24"/>
          <w:szCs w:val="24"/>
        </w:rPr>
        <w:t>52-04</w:t>
      </w:r>
      <w:r w:rsidR="00905F92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02A0AC8B" w14:textId="33A7DFB7" w:rsidR="00984E70" w:rsidRPr="00446718" w:rsidRDefault="004A1273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К.Д.Р.</w:t>
      </w:r>
    </w:p>
    <w:p w14:paraId="6908009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730BDEF3" w14:textId="77777777" w:rsidR="00984E70" w:rsidRPr="00E42B00" w:rsidRDefault="00E641AB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124140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Логинов В.В., Лукин А.В., Мещеряков М.Н., Мугалимов С.Н., Пайгачкин Ю.В., Пешехонова Е.И., </w:t>
      </w:r>
      <w:r w:rsidR="00124140">
        <w:rPr>
          <w:sz w:val="24"/>
          <w:szCs w:val="24"/>
        </w:rPr>
        <w:t xml:space="preserve">Светлова М.С., </w:t>
      </w:r>
      <w:r>
        <w:rPr>
          <w:sz w:val="24"/>
          <w:szCs w:val="24"/>
        </w:rPr>
        <w:t>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2974FA4D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7B336B7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41B3B">
        <w:rPr>
          <w:sz w:val="24"/>
          <w:szCs w:val="24"/>
        </w:rPr>
        <w:t>в отсутствие</w:t>
      </w:r>
      <w:r w:rsidR="00124140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D16BBC">
        <w:rPr>
          <w:sz w:val="24"/>
          <w:szCs w:val="24"/>
        </w:rPr>
        <w:t>52-04</w:t>
      </w:r>
      <w:r w:rsidR="00905F92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0146BCB0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11C153E1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0BB8B19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75D41170" w14:textId="184349A7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 w:rsidRPr="00D16BBC">
        <w:rPr>
          <w:sz w:val="24"/>
          <w:szCs w:val="24"/>
        </w:rPr>
        <w:t xml:space="preserve">09.04.2024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4A1273">
        <w:rPr>
          <w:sz w:val="24"/>
          <w:szCs w:val="24"/>
        </w:rPr>
        <w:t>К.Д.Р.</w:t>
      </w:r>
      <w:r w:rsidR="00D16BBC" w:rsidRPr="00D16BBC">
        <w:rPr>
          <w:sz w:val="24"/>
          <w:szCs w:val="24"/>
        </w:rPr>
        <w:t>, имеющего регистрационный номер</w:t>
      </w:r>
      <w:proofErr w:type="gramStart"/>
      <w:r w:rsidR="00D16BBC" w:rsidRPr="00D16BBC">
        <w:rPr>
          <w:sz w:val="24"/>
          <w:szCs w:val="24"/>
        </w:rPr>
        <w:t xml:space="preserve"> </w:t>
      </w:r>
      <w:r w:rsidR="004A1273">
        <w:rPr>
          <w:sz w:val="24"/>
          <w:szCs w:val="24"/>
        </w:rPr>
        <w:t>….</w:t>
      </w:r>
      <w:proofErr w:type="gramEnd"/>
      <w:r w:rsidR="004A1273">
        <w:rPr>
          <w:sz w:val="24"/>
          <w:szCs w:val="24"/>
        </w:rPr>
        <w:t>.</w:t>
      </w:r>
      <w:r w:rsidR="00D16BBC" w:rsidRPr="00D16BBC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4A1273">
        <w:rPr>
          <w:sz w:val="24"/>
          <w:szCs w:val="24"/>
        </w:rPr>
        <w:t>…..</w:t>
      </w:r>
    </w:p>
    <w:p w14:paraId="63ADE5A1" w14:textId="085C37A4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 w:rsidRPr="00D16BBC">
        <w:rPr>
          <w:sz w:val="24"/>
          <w:szCs w:val="24"/>
        </w:rPr>
        <w:t>В представлении сообщается, что адвокат распространяет сведения, порочащие честь и достоинство гр-ки К</w:t>
      </w:r>
      <w:r w:rsidR="004A1273">
        <w:rPr>
          <w:sz w:val="24"/>
          <w:szCs w:val="24"/>
        </w:rPr>
        <w:t>.</w:t>
      </w:r>
      <w:r w:rsidR="00D16BBC" w:rsidRPr="00D16BBC">
        <w:rPr>
          <w:sz w:val="24"/>
          <w:szCs w:val="24"/>
        </w:rPr>
        <w:t>В.В., направив в различные адреса, указанные в жалобе К</w:t>
      </w:r>
      <w:r w:rsidR="004A1273">
        <w:rPr>
          <w:sz w:val="24"/>
          <w:szCs w:val="24"/>
        </w:rPr>
        <w:t>.</w:t>
      </w:r>
      <w:r w:rsidR="00D16BBC" w:rsidRPr="00D16BBC">
        <w:rPr>
          <w:sz w:val="24"/>
          <w:szCs w:val="24"/>
        </w:rPr>
        <w:t>В.В., в т.ч. ее коллегам по работе, претензию с требованием о предоставлении согласия на расторжение брака и удовлетворение материальных требований её супруга</w:t>
      </w:r>
      <w:r w:rsidRPr="004E27D8">
        <w:rPr>
          <w:sz w:val="24"/>
          <w:szCs w:val="24"/>
        </w:rPr>
        <w:t>.</w:t>
      </w:r>
    </w:p>
    <w:p w14:paraId="214F39B7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>
        <w:rPr>
          <w:sz w:val="24"/>
          <w:szCs w:val="24"/>
        </w:rPr>
        <w:t>09.04</w:t>
      </w:r>
      <w:r w:rsidR="00E641AB">
        <w:rPr>
          <w:sz w:val="24"/>
          <w:szCs w:val="24"/>
        </w:rPr>
        <w:t>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7765EE5B" w14:textId="77777777" w:rsidR="00984E70" w:rsidRDefault="00E641AB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16BBC">
        <w:rPr>
          <w:sz w:val="24"/>
          <w:szCs w:val="24"/>
        </w:rPr>
        <w:t xml:space="preserve"> 09.04</w:t>
      </w:r>
      <w:r w:rsidR="008216C5">
        <w:rPr>
          <w:sz w:val="24"/>
          <w:szCs w:val="24"/>
        </w:rPr>
        <w:t>.2024</w:t>
      </w:r>
      <w:r w:rsidR="00984E70" w:rsidRPr="00A85A87">
        <w:rPr>
          <w:sz w:val="24"/>
          <w:szCs w:val="24"/>
        </w:rPr>
        <w:t>г.</w:t>
      </w:r>
      <w:r w:rsidR="00984E70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84E70">
        <w:rPr>
          <w:sz w:val="24"/>
          <w:szCs w:val="24"/>
        </w:rPr>
        <w:t xml:space="preserve"> </w:t>
      </w:r>
      <w:r w:rsidR="00D16BBC">
        <w:rPr>
          <w:sz w:val="24"/>
          <w:szCs w:val="24"/>
        </w:rPr>
        <w:t>1862</w:t>
      </w:r>
      <w:r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D16BBC">
        <w:rPr>
          <w:sz w:val="24"/>
          <w:szCs w:val="24"/>
        </w:rPr>
        <w:t>представления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 xml:space="preserve">, в которых он возражает против доводов </w:t>
      </w:r>
      <w:r w:rsidR="00D16BBC">
        <w:rPr>
          <w:sz w:val="24"/>
          <w:szCs w:val="24"/>
        </w:rPr>
        <w:t>представления</w:t>
      </w:r>
      <w:r w:rsidR="00984E70">
        <w:rPr>
          <w:sz w:val="24"/>
          <w:szCs w:val="24"/>
        </w:rPr>
        <w:t xml:space="preserve">. </w:t>
      </w:r>
    </w:p>
    <w:p w14:paraId="1C7600D6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>
        <w:rPr>
          <w:sz w:val="24"/>
          <w:szCs w:val="24"/>
        </w:rPr>
        <w:t>23.04</w:t>
      </w:r>
      <w:r w:rsidR="00DD6145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D16BB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D16BBC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760ADB3E" w14:textId="791A0E1B" w:rsidR="00984E70" w:rsidRPr="00E641AB" w:rsidRDefault="00D16BBC" w:rsidP="00D16B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16BBC">
        <w:rPr>
          <w:sz w:val="24"/>
          <w:szCs w:val="24"/>
        </w:rPr>
        <w:t xml:space="preserve">о наличии в действиях (бездействии) адвоката </w:t>
      </w:r>
      <w:r w:rsidR="004A1273">
        <w:rPr>
          <w:sz w:val="24"/>
          <w:szCs w:val="24"/>
        </w:rPr>
        <w:t>К.Д.Р.</w:t>
      </w:r>
      <w:r w:rsidRPr="00D16BB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ст.7 ФЗ «Об адвокатской деятельности и адвокатуре в РФ», п. 1 ст. 4, п. 2 ст. 5, п. 2 ст. 8, п. 5 ст. 9 Кодекса профессиональной этики адвоката, которые выразились в том, что адвокат</w:t>
      </w:r>
      <w:r>
        <w:rPr>
          <w:sz w:val="24"/>
          <w:szCs w:val="24"/>
        </w:rPr>
        <w:t xml:space="preserve"> </w:t>
      </w:r>
      <w:r w:rsidRPr="00D16BBC">
        <w:rPr>
          <w:sz w:val="24"/>
          <w:szCs w:val="24"/>
        </w:rPr>
        <w:t>направил третьим лицам копию досудебной претензии о расторжении брака и разделе совместно нажитого имущества от его доверителя К</w:t>
      </w:r>
      <w:r w:rsidR="004A1273">
        <w:rPr>
          <w:sz w:val="24"/>
          <w:szCs w:val="24"/>
        </w:rPr>
        <w:t>.</w:t>
      </w:r>
      <w:r w:rsidRPr="00D16BBC">
        <w:rPr>
          <w:sz w:val="24"/>
          <w:szCs w:val="24"/>
        </w:rPr>
        <w:t>М.В. в адрес К</w:t>
      </w:r>
      <w:r w:rsidR="004A1273">
        <w:rPr>
          <w:sz w:val="24"/>
          <w:szCs w:val="24"/>
        </w:rPr>
        <w:t>.</w:t>
      </w:r>
      <w:r w:rsidRPr="00D16BBC">
        <w:rPr>
          <w:sz w:val="24"/>
          <w:szCs w:val="24"/>
        </w:rPr>
        <w:t>В.В., содержащую сведения, направленные на дискредитацию К</w:t>
      </w:r>
      <w:r w:rsidR="004A1273">
        <w:rPr>
          <w:sz w:val="24"/>
          <w:szCs w:val="24"/>
        </w:rPr>
        <w:t>.</w:t>
      </w:r>
      <w:r w:rsidRPr="00D16BBC">
        <w:rPr>
          <w:sz w:val="24"/>
          <w:szCs w:val="24"/>
        </w:rPr>
        <w:t>В.В</w:t>
      </w:r>
      <w:r w:rsidR="00984E70" w:rsidRPr="00E641AB">
        <w:rPr>
          <w:sz w:val="24"/>
          <w:szCs w:val="24"/>
        </w:rPr>
        <w:t>.</w:t>
      </w:r>
      <w:bookmarkEnd w:id="2"/>
    </w:p>
    <w:p w14:paraId="1989E0FF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598959B2" w14:textId="77777777" w:rsidR="00A970C9" w:rsidRDefault="00D16BBC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A970C9">
        <w:rPr>
          <w:sz w:val="24"/>
          <w:szCs w:val="24"/>
        </w:rPr>
        <w:t>.2024г. от адвоката поступил</w:t>
      </w:r>
      <w:r>
        <w:rPr>
          <w:sz w:val="24"/>
          <w:szCs w:val="24"/>
        </w:rPr>
        <w:t>и письменные доводы относительно</w:t>
      </w:r>
      <w:r w:rsidR="00A970C9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я</w:t>
      </w:r>
      <w:r w:rsidR="00A970C9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(с приложением документов)</w:t>
      </w:r>
      <w:r w:rsidR="00A970C9">
        <w:rPr>
          <w:sz w:val="24"/>
          <w:szCs w:val="24"/>
        </w:rPr>
        <w:t>.</w:t>
      </w:r>
    </w:p>
    <w:p w14:paraId="0542F150" w14:textId="77777777" w:rsidR="00B41B3B" w:rsidRDefault="00B41B3B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18.06.2024г. от адвоката поступило ходатайство о рассмотрении дисциплинарного производства в его отсутствие.</w:t>
      </w:r>
    </w:p>
    <w:p w14:paraId="74302FE6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77AA8057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D16BBC">
        <w:rPr>
          <w:sz w:val="24"/>
          <w:szCs w:val="24"/>
          <w:lang w:eastAsia="en-US"/>
        </w:rPr>
        <w:t xml:space="preserve"> </w:t>
      </w:r>
      <w:r w:rsidR="00B41B3B">
        <w:rPr>
          <w:sz w:val="24"/>
          <w:szCs w:val="24"/>
          <w:lang w:eastAsia="en-US"/>
        </w:rPr>
        <w:t xml:space="preserve">не </w:t>
      </w:r>
      <w:r w:rsidR="00D16BBC">
        <w:rPr>
          <w:sz w:val="24"/>
          <w:szCs w:val="24"/>
          <w:lang w:eastAsia="en-US"/>
        </w:rPr>
        <w:t xml:space="preserve">явился, </w:t>
      </w:r>
      <w:r w:rsidR="00B41B3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30A781F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23AF3A78" w14:textId="77777777" w:rsidR="00B41B3B" w:rsidRDefault="00B41B3B" w:rsidP="00B41B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производства. </w:t>
      </w:r>
    </w:p>
    <w:p w14:paraId="7C593A7D" w14:textId="3822FBE3" w:rsidR="009C1DD3" w:rsidRDefault="009C1DD3" w:rsidP="00B41B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</w:t>
      </w:r>
      <w:r w:rsidR="00B41284">
        <w:rPr>
          <w:sz w:val="24"/>
          <w:szCs w:val="24"/>
          <w:lang w:eastAsia="en-US"/>
        </w:rPr>
        <w:t>адвокат осуществил рассылку документов,</w:t>
      </w:r>
      <w:r w:rsidR="00B41284" w:rsidRPr="00B41284">
        <w:rPr>
          <w:sz w:val="24"/>
          <w:szCs w:val="24"/>
          <w:lang w:eastAsia="en-US"/>
        </w:rPr>
        <w:t xml:space="preserve"> </w:t>
      </w:r>
      <w:r w:rsidR="00B41284">
        <w:rPr>
          <w:sz w:val="24"/>
          <w:szCs w:val="24"/>
          <w:lang w:eastAsia="en-US"/>
        </w:rPr>
        <w:t>связанных с имущественным спором супругов и адресованных процессуальному оппоненту своего доверителя, третьим лицам.</w:t>
      </w:r>
    </w:p>
    <w:p w14:paraId="4CA4A39B" w14:textId="69D47D57" w:rsidR="007E7521" w:rsidRDefault="007E7521" w:rsidP="00B41B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письменных доводах от 04.06.2</w:t>
      </w:r>
      <w:r w:rsidR="0002061A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адвокат не соглашается с оценкой формы вины при совершении действий, квалифицированных в качестве нарушения законодательства об адвокатской деятельности и адвокатуре.</w:t>
      </w:r>
      <w:r w:rsidR="00B41284">
        <w:rPr>
          <w:sz w:val="24"/>
          <w:szCs w:val="24"/>
          <w:lang w:eastAsia="en-US"/>
        </w:rPr>
        <w:t xml:space="preserve"> Одновременно адвокат ссылается на следование волеизъявлению доверител</w:t>
      </w:r>
      <w:r w:rsidR="00C42574">
        <w:rPr>
          <w:sz w:val="24"/>
          <w:szCs w:val="24"/>
          <w:lang w:eastAsia="en-US"/>
        </w:rPr>
        <w:t>ей и наличие разумных деловых целей, связанных с оказанием юридической помощи.</w:t>
      </w:r>
    </w:p>
    <w:p w14:paraId="33116C96" w14:textId="0C6B3A07" w:rsidR="00C42574" w:rsidRDefault="00C42574" w:rsidP="00B41B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внимание, что квалификационной комиссией сделан вывод о совершении адвокатом действий, направленных к подрыву доверия к нему или к адвокатуре, а неявки адвоката для рассмотрения дисциплинарного дела мотивирова</w:t>
      </w:r>
      <w:r w:rsidR="004869E0">
        <w:rPr>
          <w:sz w:val="24"/>
          <w:szCs w:val="24"/>
          <w:lang w:eastAsia="en-US"/>
        </w:rPr>
        <w:t>лись</w:t>
      </w:r>
      <w:r>
        <w:rPr>
          <w:sz w:val="24"/>
          <w:szCs w:val="24"/>
          <w:lang w:eastAsia="en-US"/>
        </w:rPr>
        <w:t xml:space="preserve"> профессиональной занятостью, Совет считает нужным предоставить адвокату возможность лично дать пояснения по всем существенным обстоятельствам либо направить в заседание Совета надлежаще осведомленного и уполномоченного представителя.</w:t>
      </w:r>
    </w:p>
    <w:p w14:paraId="3F782308" w14:textId="4471F297" w:rsidR="00C42574" w:rsidRDefault="00C42574" w:rsidP="00B41B3B">
      <w:pPr>
        <w:ind w:firstLine="708"/>
        <w:jc w:val="both"/>
        <w:rPr>
          <w:sz w:val="24"/>
          <w:szCs w:val="24"/>
          <w:lang w:eastAsia="en-US"/>
        </w:rPr>
      </w:pPr>
    </w:p>
    <w:p w14:paraId="1462D514" w14:textId="77777777" w:rsidR="00B41B3B" w:rsidRDefault="00B41B3B" w:rsidP="00B41B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2E951EAF" w14:textId="77777777" w:rsidR="00B41B3B" w:rsidRDefault="00B41B3B" w:rsidP="00B41B3B">
      <w:pPr>
        <w:jc w:val="both"/>
        <w:rPr>
          <w:sz w:val="24"/>
          <w:szCs w:val="24"/>
        </w:rPr>
      </w:pPr>
    </w:p>
    <w:p w14:paraId="29C6DED1" w14:textId="77777777" w:rsidR="00B41B3B" w:rsidRDefault="00B41B3B" w:rsidP="00B41B3B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4D5EB717" w14:textId="77777777" w:rsidR="00B41B3B" w:rsidRPr="007D1652" w:rsidRDefault="00B41B3B" w:rsidP="00B41B3B">
      <w:pPr>
        <w:ind w:firstLine="708"/>
        <w:jc w:val="center"/>
        <w:rPr>
          <w:b/>
          <w:bCs/>
          <w:sz w:val="16"/>
          <w:szCs w:val="16"/>
        </w:rPr>
      </w:pPr>
    </w:p>
    <w:p w14:paraId="45A2CBEA" w14:textId="160158A9" w:rsidR="00390386" w:rsidRPr="00B41B3B" w:rsidRDefault="00B41B3B" w:rsidP="00B41B3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B41B3B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4A1273">
        <w:rPr>
          <w:sz w:val="24"/>
          <w:szCs w:val="24"/>
        </w:rPr>
        <w:t>К.Д.Р.</w:t>
      </w:r>
      <w:r w:rsidRPr="00D16BBC">
        <w:rPr>
          <w:sz w:val="24"/>
          <w:szCs w:val="24"/>
        </w:rPr>
        <w:t>, имеющего регистрационный номер</w:t>
      </w:r>
      <w:proofErr w:type="gramStart"/>
      <w:r w:rsidRPr="00D16BBC">
        <w:rPr>
          <w:sz w:val="24"/>
          <w:szCs w:val="24"/>
        </w:rPr>
        <w:t xml:space="preserve"> </w:t>
      </w:r>
      <w:r w:rsidR="004A1273">
        <w:rPr>
          <w:sz w:val="24"/>
          <w:szCs w:val="24"/>
        </w:rPr>
        <w:t>….</w:t>
      </w:r>
      <w:proofErr w:type="gramEnd"/>
      <w:r w:rsidR="004A1273">
        <w:rPr>
          <w:sz w:val="24"/>
          <w:szCs w:val="24"/>
        </w:rPr>
        <w:t>.</w:t>
      </w:r>
      <w:r w:rsidRPr="00D16BBC">
        <w:rPr>
          <w:sz w:val="24"/>
          <w:szCs w:val="24"/>
        </w:rPr>
        <w:t xml:space="preserve"> в реестре адвокатов Московской области</w:t>
      </w:r>
      <w:r w:rsidRPr="00B41B3B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390386" w:rsidRPr="00B41B3B">
        <w:rPr>
          <w:sz w:val="24"/>
          <w:szCs w:val="24"/>
        </w:rPr>
        <w:t>.</w:t>
      </w:r>
    </w:p>
    <w:p w14:paraId="1175B2B1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6B54EC3E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33F7EC5A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330CD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E641AB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8807" w14:textId="77777777" w:rsidR="00655B39" w:rsidRDefault="00655B39" w:rsidP="00C01A07">
      <w:r>
        <w:separator/>
      </w:r>
    </w:p>
  </w:endnote>
  <w:endnote w:type="continuationSeparator" w:id="0">
    <w:p w14:paraId="4DCE9C3E" w14:textId="77777777" w:rsidR="00655B39" w:rsidRDefault="00655B3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938B0" w14:textId="77777777" w:rsidR="00655B39" w:rsidRDefault="00655B39" w:rsidP="00C01A07">
      <w:r>
        <w:separator/>
      </w:r>
    </w:p>
  </w:footnote>
  <w:footnote w:type="continuationSeparator" w:id="0">
    <w:p w14:paraId="517BCD8D" w14:textId="77777777" w:rsidR="00655B39" w:rsidRDefault="00655B3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A478390" w14:textId="77777777" w:rsidR="00E641AB" w:rsidRDefault="00CA7E12">
        <w:pPr>
          <w:pStyle w:val="af7"/>
          <w:jc w:val="right"/>
        </w:pPr>
        <w:r>
          <w:fldChar w:fldCharType="begin"/>
        </w:r>
        <w:r w:rsidR="008C2C40">
          <w:instrText>PAGE   \* MERGEFORMAT</w:instrText>
        </w:r>
        <w:r>
          <w:fldChar w:fldCharType="separate"/>
        </w:r>
        <w:r w:rsidR="00B41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EF80B" w14:textId="77777777" w:rsidR="00E641AB" w:rsidRDefault="00E641A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D53E4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48973181">
    <w:abstractNumId w:val="45"/>
  </w:num>
  <w:num w:numId="2" w16cid:durableId="1973704075">
    <w:abstractNumId w:val="25"/>
  </w:num>
  <w:num w:numId="3" w16cid:durableId="1977292333">
    <w:abstractNumId w:val="33"/>
  </w:num>
  <w:num w:numId="4" w16cid:durableId="1660305732">
    <w:abstractNumId w:val="32"/>
  </w:num>
  <w:num w:numId="5" w16cid:durableId="1569149496">
    <w:abstractNumId w:val="39"/>
  </w:num>
  <w:num w:numId="6" w16cid:durableId="1410883149">
    <w:abstractNumId w:val="3"/>
  </w:num>
  <w:num w:numId="7" w16cid:durableId="6325652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462655">
    <w:abstractNumId w:val="14"/>
  </w:num>
  <w:num w:numId="9" w16cid:durableId="1808819462">
    <w:abstractNumId w:val="43"/>
  </w:num>
  <w:num w:numId="10" w16cid:durableId="688722595">
    <w:abstractNumId w:val="17"/>
  </w:num>
  <w:num w:numId="11" w16cid:durableId="1232732408">
    <w:abstractNumId w:val="41"/>
  </w:num>
  <w:num w:numId="12" w16cid:durableId="1286279114">
    <w:abstractNumId w:val="16"/>
  </w:num>
  <w:num w:numId="13" w16cid:durableId="967051036">
    <w:abstractNumId w:val="10"/>
  </w:num>
  <w:num w:numId="14" w16cid:durableId="903833660">
    <w:abstractNumId w:val="35"/>
  </w:num>
  <w:num w:numId="15" w16cid:durableId="668827482">
    <w:abstractNumId w:val="34"/>
  </w:num>
  <w:num w:numId="16" w16cid:durableId="1868715363">
    <w:abstractNumId w:val="28"/>
  </w:num>
  <w:num w:numId="17" w16cid:durableId="861017917">
    <w:abstractNumId w:val="29"/>
  </w:num>
  <w:num w:numId="18" w16cid:durableId="780147575">
    <w:abstractNumId w:val="30"/>
  </w:num>
  <w:num w:numId="19" w16cid:durableId="1424716221">
    <w:abstractNumId w:val="40"/>
  </w:num>
  <w:num w:numId="20" w16cid:durableId="547692932">
    <w:abstractNumId w:val="2"/>
  </w:num>
  <w:num w:numId="21" w16cid:durableId="1148327622">
    <w:abstractNumId w:val="13"/>
  </w:num>
  <w:num w:numId="22" w16cid:durableId="1235899172">
    <w:abstractNumId w:val="26"/>
  </w:num>
  <w:num w:numId="23" w16cid:durableId="1430348482">
    <w:abstractNumId w:val="1"/>
  </w:num>
  <w:num w:numId="24" w16cid:durableId="1861238281">
    <w:abstractNumId w:val="8"/>
  </w:num>
  <w:num w:numId="25" w16cid:durableId="109516663">
    <w:abstractNumId w:val="21"/>
  </w:num>
  <w:num w:numId="26" w16cid:durableId="1234395659">
    <w:abstractNumId w:val="6"/>
  </w:num>
  <w:num w:numId="27" w16cid:durableId="1695761968">
    <w:abstractNumId w:val="5"/>
  </w:num>
  <w:num w:numId="28" w16cid:durableId="859928640">
    <w:abstractNumId w:val="42"/>
  </w:num>
  <w:num w:numId="29" w16cid:durableId="800802242">
    <w:abstractNumId w:val="22"/>
  </w:num>
  <w:num w:numId="30" w16cid:durableId="905603159">
    <w:abstractNumId w:val="36"/>
  </w:num>
  <w:num w:numId="31" w16cid:durableId="1793934512">
    <w:abstractNumId w:val="27"/>
  </w:num>
  <w:num w:numId="32" w16cid:durableId="35129466">
    <w:abstractNumId w:val="44"/>
  </w:num>
  <w:num w:numId="33" w16cid:durableId="225191506">
    <w:abstractNumId w:val="18"/>
  </w:num>
  <w:num w:numId="34" w16cid:durableId="727610052">
    <w:abstractNumId w:val="38"/>
  </w:num>
  <w:num w:numId="35" w16cid:durableId="950938128">
    <w:abstractNumId w:val="37"/>
  </w:num>
  <w:num w:numId="36" w16cid:durableId="1463040549">
    <w:abstractNumId w:val="12"/>
  </w:num>
  <w:num w:numId="37" w16cid:durableId="860319151">
    <w:abstractNumId w:val="20"/>
  </w:num>
  <w:num w:numId="38" w16cid:durableId="1062950812">
    <w:abstractNumId w:val="0"/>
  </w:num>
  <w:num w:numId="39" w16cid:durableId="517235067">
    <w:abstractNumId w:val="15"/>
  </w:num>
  <w:num w:numId="40" w16cid:durableId="756054521">
    <w:abstractNumId w:val="19"/>
  </w:num>
  <w:num w:numId="41" w16cid:durableId="730805936">
    <w:abstractNumId w:val="9"/>
  </w:num>
  <w:num w:numId="42" w16cid:durableId="2001536683">
    <w:abstractNumId w:val="23"/>
  </w:num>
  <w:num w:numId="43" w16cid:durableId="1858083069">
    <w:abstractNumId w:val="7"/>
  </w:num>
  <w:num w:numId="44" w16cid:durableId="395394780">
    <w:abstractNumId w:val="31"/>
  </w:num>
  <w:num w:numId="45" w16cid:durableId="1811550649">
    <w:abstractNumId w:val="11"/>
  </w:num>
  <w:num w:numId="46" w16cid:durableId="1928348428">
    <w:abstractNumId w:val="4"/>
  </w:num>
  <w:num w:numId="47" w16cid:durableId="1997828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61A"/>
    <w:rsid w:val="00020BD1"/>
    <w:rsid w:val="00020CA8"/>
    <w:rsid w:val="000212F1"/>
    <w:rsid w:val="00023490"/>
    <w:rsid w:val="00023C28"/>
    <w:rsid w:val="0002477A"/>
    <w:rsid w:val="000248FB"/>
    <w:rsid w:val="0002607E"/>
    <w:rsid w:val="00027033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A53"/>
    <w:rsid w:val="001147D5"/>
    <w:rsid w:val="00114A50"/>
    <w:rsid w:val="001206DD"/>
    <w:rsid w:val="00121D2B"/>
    <w:rsid w:val="001235FB"/>
    <w:rsid w:val="00124140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68F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16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5D61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869E0"/>
    <w:rsid w:val="004907DB"/>
    <w:rsid w:val="00490D9B"/>
    <w:rsid w:val="00492C19"/>
    <w:rsid w:val="004A1273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4B7A"/>
    <w:rsid w:val="00635CE5"/>
    <w:rsid w:val="00642FCF"/>
    <w:rsid w:val="00650E8A"/>
    <w:rsid w:val="006533FE"/>
    <w:rsid w:val="00654307"/>
    <w:rsid w:val="00654B23"/>
    <w:rsid w:val="00655B39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521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2C40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1DD3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13F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1284"/>
    <w:rsid w:val="00B41B3B"/>
    <w:rsid w:val="00B454EC"/>
    <w:rsid w:val="00B46FDC"/>
    <w:rsid w:val="00B472BE"/>
    <w:rsid w:val="00B55C8C"/>
    <w:rsid w:val="00B63B18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2574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A7E12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16BBC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59B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1782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392"/>
    <w:rsid w:val="00E54B40"/>
    <w:rsid w:val="00E56DC6"/>
    <w:rsid w:val="00E61FF9"/>
    <w:rsid w:val="00E621F5"/>
    <w:rsid w:val="00E64161"/>
    <w:rsid w:val="00E641AB"/>
    <w:rsid w:val="00E644A9"/>
    <w:rsid w:val="00E652BF"/>
    <w:rsid w:val="00E65B46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FAF7"/>
  <w15:docId w15:val="{149DA963-D431-435E-99CC-F5FEAA02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CD9F-6CF7-4683-A4A1-EC92A0B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2024-06-21T07:34:00Z</dcterms:created>
  <dcterms:modified xsi:type="dcterms:W3CDTF">2024-07-17T13:34:00Z</dcterms:modified>
</cp:coreProperties>
</file>